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66" w:rsidRPr="000E099B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О проведении надзорных мероприятий за условиями труда работающих</w:t>
      </w:r>
      <w:r w:rsidR="005444E8">
        <w:rPr>
          <w:rFonts w:ascii="Times New Roman" w:hAnsi="Times New Roman" w:cs="Times New Roman"/>
          <w:sz w:val="28"/>
          <w:szCs w:val="28"/>
        </w:rPr>
        <w:t xml:space="preserve"> 1 квартал 202</w:t>
      </w:r>
      <w:r w:rsidR="00574A95">
        <w:rPr>
          <w:rFonts w:ascii="Times New Roman" w:hAnsi="Times New Roman" w:cs="Times New Roman"/>
          <w:sz w:val="28"/>
          <w:szCs w:val="28"/>
        </w:rPr>
        <w:t>6</w:t>
      </w:r>
      <w:r w:rsidR="005444E8">
        <w:rPr>
          <w:rFonts w:ascii="Times New Roman" w:hAnsi="Times New Roman" w:cs="Times New Roman"/>
          <w:sz w:val="28"/>
          <w:szCs w:val="28"/>
        </w:rPr>
        <w:t xml:space="preserve"> год</w:t>
      </w:r>
      <w:r w:rsidRPr="000E099B">
        <w:rPr>
          <w:rFonts w:ascii="Times New Roman" w:hAnsi="Times New Roman" w:cs="Times New Roman"/>
          <w:sz w:val="28"/>
          <w:szCs w:val="28"/>
        </w:rPr>
        <w:t>.</w:t>
      </w:r>
    </w:p>
    <w:p w:rsidR="00EA5266" w:rsidRPr="000E099B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064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Специалисты районного центра гигиены и эпидемиологии проводят постоянную работу по наведению должного порядка, обеспечению здоровых условий труда, бытовых условий работников, предупреждения профессиональной заболеваемости.</w:t>
      </w:r>
    </w:p>
    <w:p w:rsidR="00144064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За </w:t>
      </w:r>
      <w:r w:rsidR="00BF4458">
        <w:rPr>
          <w:rFonts w:ascii="Times New Roman" w:hAnsi="Times New Roman" w:cs="Times New Roman"/>
          <w:sz w:val="28"/>
          <w:szCs w:val="28"/>
        </w:rPr>
        <w:t xml:space="preserve">1 </w:t>
      </w:r>
      <w:r w:rsidR="005444E8">
        <w:rPr>
          <w:rFonts w:ascii="Times New Roman" w:hAnsi="Times New Roman" w:cs="Times New Roman"/>
          <w:sz w:val="28"/>
          <w:szCs w:val="28"/>
        </w:rPr>
        <w:t>квартал</w:t>
      </w:r>
      <w:r w:rsidR="00BF4458">
        <w:rPr>
          <w:rFonts w:ascii="Times New Roman" w:hAnsi="Times New Roman" w:cs="Times New Roman"/>
          <w:sz w:val="28"/>
          <w:szCs w:val="28"/>
        </w:rPr>
        <w:t xml:space="preserve"> 202</w:t>
      </w:r>
      <w:r w:rsidR="00574A95">
        <w:rPr>
          <w:rFonts w:ascii="Times New Roman" w:hAnsi="Times New Roman" w:cs="Times New Roman"/>
          <w:sz w:val="28"/>
          <w:szCs w:val="28"/>
        </w:rPr>
        <w:t>6</w:t>
      </w:r>
      <w:r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="007D25F7">
        <w:rPr>
          <w:rFonts w:ascii="Times New Roman" w:hAnsi="Times New Roman" w:cs="Times New Roman"/>
          <w:sz w:val="28"/>
          <w:szCs w:val="28"/>
        </w:rPr>
        <w:t>год</w:t>
      </w:r>
      <w:r w:rsidR="00BF4458">
        <w:rPr>
          <w:rFonts w:ascii="Times New Roman" w:hAnsi="Times New Roman" w:cs="Times New Roman"/>
          <w:sz w:val="28"/>
          <w:szCs w:val="28"/>
        </w:rPr>
        <w:t>а</w:t>
      </w:r>
      <w:r w:rsidR="007D25F7">
        <w:rPr>
          <w:rFonts w:ascii="Times New Roman" w:hAnsi="Times New Roman" w:cs="Times New Roman"/>
          <w:sz w:val="28"/>
          <w:szCs w:val="28"/>
        </w:rPr>
        <w:t xml:space="preserve"> </w:t>
      </w:r>
      <w:r w:rsidR="00574A95">
        <w:rPr>
          <w:rFonts w:ascii="Times New Roman" w:hAnsi="Times New Roman" w:cs="Times New Roman"/>
          <w:sz w:val="28"/>
          <w:szCs w:val="28"/>
        </w:rPr>
        <w:t>оценочными</w:t>
      </w:r>
      <w:r w:rsidR="00D7174D" w:rsidRPr="000E099B">
        <w:rPr>
          <w:rFonts w:ascii="Times New Roman" w:hAnsi="Times New Roman" w:cs="Times New Roman"/>
          <w:sz w:val="28"/>
          <w:szCs w:val="28"/>
        </w:rPr>
        <w:t xml:space="preserve"> мероприятиями</w:t>
      </w:r>
      <w:r w:rsidR="00574A95">
        <w:rPr>
          <w:rFonts w:ascii="Times New Roman" w:hAnsi="Times New Roman" w:cs="Times New Roman"/>
          <w:sz w:val="28"/>
          <w:szCs w:val="28"/>
        </w:rPr>
        <w:t xml:space="preserve">, в том числе посещениями в рамках работы </w:t>
      </w:r>
      <w:r w:rsidR="00574A95" w:rsidRPr="008A1ADC">
        <w:rPr>
          <w:rFonts w:ascii="Times New Roman" w:hAnsi="Times New Roman"/>
          <w:sz w:val="28"/>
          <w:szCs w:val="28"/>
        </w:rPr>
        <w:t xml:space="preserve">мобильной группы по оказанию практической и методической помощи по обеспечению выполнения законодательства по охране труда на предприятиях и в организациях </w:t>
      </w:r>
      <w:proofErr w:type="spellStart"/>
      <w:r w:rsidR="00574A95" w:rsidRPr="008A1ADC">
        <w:rPr>
          <w:rFonts w:ascii="Times New Roman" w:hAnsi="Times New Roman"/>
          <w:sz w:val="28"/>
          <w:szCs w:val="28"/>
        </w:rPr>
        <w:t>Любанского</w:t>
      </w:r>
      <w:proofErr w:type="spellEnd"/>
      <w:r w:rsidR="00574A95" w:rsidRPr="008A1ADC">
        <w:rPr>
          <w:rFonts w:ascii="Times New Roman" w:hAnsi="Times New Roman"/>
          <w:sz w:val="28"/>
          <w:szCs w:val="28"/>
        </w:rPr>
        <w:t xml:space="preserve"> района</w:t>
      </w:r>
      <w:r w:rsidRPr="000E099B">
        <w:rPr>
          <w:rFonts w:ascii="Times New Roman" w:hAnsi="Times New Roman" w:cs="Times New Roman"/>
          <w:sz w:val="28"/>
          <w:szCs w:val="28"/>
        </w:rPr>
        <w:t xml:space="preserve"> охвачен</w:t>
      </w:r>
      <w:r w:rsidR="00BF4458">
        <w:rPr>
          <w:rFonts w:ascii="Times New Roman" w:hAnsi="Times New Roman" w:cs="Times New Roman"/>
          <w:sz w:val="28"/>
          <w:szCs w:val="28"/>
        </w:rPr>
        <w:t>о</w:t>
      </w:r>
      <w:r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="00574A95">
        <w:rPr>
          <w:rFonts w:ascii="Times New Roman" w:hAnsi="Times New Roman" w:cs="Times New Roman"/>
          <w:sz w:val="28"/>
          <w:szCs w:val="28"/>
        </w:rPr>
        <w:t>11</w:t>
      </w:r>
      <w:r w:rsidR="00D7174D"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="005444E8">
        <w:rPr>
          <w:rFonts w:ascii="Times New Roman" w:hAnsi="Times New Roman" w:cs="Times New Roman"/>
          <w:sz w:val="28"/>
          <w:szCs w:val="28"/>
        </w:rPr>
        <w:t>субъект</w:t>
      </w:r>
      <w:r w:rsidR="00574A95">
        <w:rPr>
          <w:rFonts w:ascii="Times New Roman" w:hAnsi="Times New Roman" w:cs="Times New Roman"/>
          <w:sz w:val="28"/>
          <w:szCs w:val="28"/>
        </w:rPr>
        <w:t>ов</w:t>
      </w:r>
      <w:r w:rsidR="005444E8">
        <w:rPr>
          <w:rFonts w:ascii="Times New Roman" w:hAnsi="Times New Roman" w:cs="Times New Roman"/>
          <w:sz w:val="28"/>
          <w:szCs w:val="28"/>
        </w:rPr>
        <w:t xml:space="preserve"> хозяйствования</w:t>
      </w:r>
      <w:r w:rsidRPr="000E099B">
        <w:rPr>
          <w:rFonts w:ascii="Times New Roman" w:hAnsi="Times New Roman" w:cs="Times New Roman"/>
          <w:sz w:val="28"/>
          <w:szCs w:val="28"/>
        </w:rPr>
        <w:t xml:space="preserve">, </w:t>
      </w:r>
      <w:r w:rsidR="00D7174D" w:rsidRPr="000E099B">
        <w:rPr>
          <w:rFonts w:ascii="Times New Roman" w:hAnsi="Times New Roman" w:cs="Times New Roman"/>
          <w:sz w:val="28"/>
          <w:szCs w:val="28"/>
        </w:rPr>
        <w:t xml:space="preserve">из </w:t>
      </w:r>
      <w:r w:rsidR="000E7397">
        <w:rPr>
          <w:rFonts w:ascii="Times New Roman" w:hAnsi="Times New Roman" w:cs="Times New Roman"/>
          <w:sz w:val="28"/>
          <w:szCs w:val="28"/>
        </w:rPr>
        <w:t>57</w:t>
      </w:r>
      <w:r w:rsidR="00D7174D"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Pr="000E099B">
        <w:rPr>
          <w:rFonts w:ascii="Times New Roman" w:hAnsi="Times New Roman" w:cs="Times New Roman"/>
          <w:sz w:val="28"/>
          <w:szCs w:val="28"/>
        </w:rPr>
        <w:t>находящи</w:t>
      </w:r>
      <w:r w:rsidR="00D7174D" w:rsidRPr="000E099B">
        <w:rPr>
          <w:rFonts w:ascii="Times New Roman" w:hAnsi="Times New Roman" w:cs="Times New Roman"/>
          <w:sz w:val="28"/>
          <w:szCs w:val="28"/>
        </w:rPr>
        <w:t>х</w:t>
      </w:r>
      <w:r w:rsidRPr="000E099B">
        <w:rPr>
          <w:rFonts w:ascii="Times New Roman" w:hAnsi="Times New Roman" w:cs="Times New Roman"/>
          <w:sz w:val="28"/>
          <w:szCs w:val="28"/>
        </w:rPr>
        <w:t xml:space="preserve">ся на надзоре. Нарушения санитарных норм и правил выявлены во всех </w:t>
      </w:r>
      <w:r w:rsidR="000E7397">
        <w:rPr>
          <w:rFonts w:ascii="Times New Roman" w:hAnsi="Times New Roman" w:cs="Times New Roman"/>
          <w:sz w:val="28"/>
          <w:szCs w:val="28"/>
        </w:rPr>
        <w:t>проверенных</w:t>
      </w:r>
      <w:r w:rsidRPr="000E099B">
        <w:rPr>
          <w:rFonts w:ascii="Times New Roman" w:hAnsi="Times New Roman" w:cs="Times New Roman"/>
          <w:sz w:val="28"/>
          <w:szCs w:val="28"/>
        </w:rPr>
        <w:t xml:space="preserve"> организациях.</w:t>
      </w:r>
    </w:p>
    <w:p w:rsidR="000E099B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Основными выявленными нарушениями являются</w:t>
      </w:r>
      <w:r w:rsidR="000E099B" w:rsidRPr="000E099B">
        <w:rPr>
          <w:rFonts w:ascii="Times New Roman" w:hAnsi="Times New Roman" w:cs="Times New Roman"/>
          <w:sz w:val="28"/>
          <w:szCs w:val="28"/>
        </w:rPr>
        <w:t>: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неудовлетворительное содержание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производственных и прилегающих </w:t>
      </w:r>
      <w:r w:rsidR="00144064" w:rsidRPr="000E099B">
        <w:rPr>
          <w:rFonts w:ascii="Times New Roman" w:hAnsi="Times New Roman" w:cs="Times New Roman"/>
          <w:sz w:val="28"/>
          <w:szCs w:val="28"/>
        </w:rPr>
        <w:t>территорий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574A95">
        <w:rPr>
          <w:rFonts w:ascii="Times New Roman" w:hAnsi="Times New Roman" w:cs="Times New Roman"/>
          <w:sz w:val="28"/>
          <w:szCs w:val="28"/>
        </w:rPr>
        <w:t>54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574A95">
        <w:rPr>
          <w:rFonts w:ascii="Times New Roman" w:hAnsi="Times New Roman" w:cs="Times New Roman"/>
          <w:sz w:val="28"/>
          <w:szCs w:val="28"/>
        </w:rPr>
        <w:t>нарушения в части организации периодического медицинского осмотра работающих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574A95">
        <w:rPr>
          <w:rFonts w:ascii="Times New Roman" w:hAnsi="Times New Roman" w:cs="Times New Roman"/>
          <w:sz w:val="28"/>
          <w:szCs w:val="28"/>
        </w:rPr>
        <w:t>45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недостаточное обеспечение </w:t>
      </w:r>
      <w:r w:rsidR="00574A95">
        <w:rPr>
          <w:rFonts w:ascii="Times New Roman" w:hAnsi="Times New Roman" w:cs="Times New Roman"/>
          <w:sz w:val="28"/>
          <w:szCs w:val="28"/>
        </w:rPr>
        <w:t>работающих специальной одеждой и СИЗ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A65224">
        <w:rPr>
          <w:rFonts w:ascii="Times New Roman" w:hAnsi="Times New Roman" w:cs="Times New Roman"/>
          <w:sz w:val="28"/>
          <w:szCs w:val="28"/>
        </w:rPr>
        <w:t>27,3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444E8" w:rsidRDefault="000E099B" w:rsidP="005444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не </w:t>
      </w:r>
      <w:r w:rsidR="000E7397">
        <w:rPr>
          <w:rFonts w:ascii="Times New Roman" w:hAnsi="Times New Roman" w:cs="Times New Roman"/>
          <w:sz w:val="28"/>
          <w:szCs w:val="28"/>
        </w:rPr>
        <w:t>укомплектованность аптечек первой помощи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Pr="000E099B">
        <w:rPr>
          <w:rFonts w:ascii="Times New Roman" w:hAnsi="Times New Roman" w:cs="Times New Roman"/>
          <w:sz w:val="28"/>
          <w:szCs w:val="28"/>
        </w:rPr>
        <w:t>(</w:t>
      </w:r>
      <w:r w:rsidR="00574A95">
        <w:rPr>
          <w:rFonts w:ascii="Times New Roman" w:hAnsi="Times New Roman" w:cs="Times New Roman"/>
          <w:sz w:val="28"/>
          <w:szCs w:val="28"/>
        </w:rPr>
        <w:t>45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A65224">
        <w:rPr>
          <w:rFonts w:ascii="Times New Roman" w:hAnsi="Times New Roman" w:cs="Times New Roman"/>
          <w:sz w:val="28"/>
          <w:szCs w:val="28"/>
        </w:rPr>
        <w:t>,</w:t>
      </w:r>
    </w:p>
    <w:p w:rsidR="00A65224" w:rsidRDefault="00A65224" w:rsidP="005444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неудовлетворительное содержание производственных и санитарно-бытовых помещений (45%), </w:t>
      </w:r>
    </w:p>
    <w:p w:rsidR="00A65224" w:rsidRDefault="00A65224" w:rsidP="005444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курение в производственных помещениях, вне специально оборудованных мест (36%).</w:t>
      </w:r>
    </w:p>
    <w:p w:rsidR="00BF4458" w:rsidRPr="000E7397" w:rsidRDefault="00BF4458" w:rsidP="005444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9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65224">
        <w:rPr>
          <w:rFonts w:ascii="Times New Roman" w:hAnsi="Times New Roman" w:cs="Times New Roman"/>
          <w:sz w:val="28"/>
          <w:szCs w:val="28"/>
        </w:rPr>
        <w:t xml:space="preserve">проведенных мероприятий </w:t>
      </w:r>
      <w:r w:rsidRPr="000E7397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A65224">
        <w:rPr>
          <w:rFonts w:ascii="Times New Roman" w:hAnsi="Times New Roman" w:cs="Times New Roman"/>
          <w:sz w:val="28"/>
          <w:szCs w:val="28"/>
        </w:rPr>
        <w:t>7 информационных писем.</w:t>
      </w:r>
      <w:bookmarkStart w:id="0" w:name="_GoBack"/>
      <w:bookmarkEnd w:id="0"/>
    </w:p>
    <w:p w:rsidR="00EA5266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5F7" w:rsidRPr="000E099B" w:rsidRDefault="007D25F7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266" w:rsidRPr="000E099B" w:rsidRDefault="00EA5266" w:rsidP="00EA52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Помощник врача-гигиениста                                                       И.А.Волох</w:t>
      </w:r>
    </w:p>
    <w:sectPr w:rsidR="00EA5266" w:rsidRPr="000E099B" w:rsidSect="0043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064"/>
    <w:rsid w:val="00070004"/>
    <w:rsid w:val="000B2AF2"/>
    <w:rsid w:val="000E099B"/>
    <w:rsid w:val="000E7397"/>
    <w:rsid w:val="00144064"/>
    <w:rsid w:val="003B600A"/>
    <w:rsid w:val="00436014"/>
    <w:rsid w:val="005444E8"/>
    <w:rsid w:val="00574A95"/>
    <w:rsid w:val="007D25F7"/>
    <w:rsid w:val="00A65224"/>
    <w:rsid w:val="00BF4458"/>
    <w:rsid w:val="00D7174D"/>
    <w:rsid w:val="00EA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ACAD"/>
  <w15:docId w15:val="{C6513970-267A-4C34-97F9-91E925CD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406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7174D"/>
  </w:style>
  <w:style w:type="paragraph" w:styleId="a5">
    <w:name w:val="Balloon Text"/>
    <w:basedOn w:val="a"/>
    <w:link w:val="a6"/>
    <w:uiPriority w:val="99"/>
    <w:semiHidden/>
    <w:unhideWhenUsed/>
    <w:rsid w:val="000B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10</cp:revision>
  <cp:lastPrinted>2024-03-29T08:46:00Z</cp:lastPrinted>
  <dcterms:created xsi:type="dcterms:W3CDTF">2018-08-15T06:26:00Z</dcterms:created>
  <dcterms:modified xsi:type="dcterms:W3CDTF">2026-04-07T05:53:00Z</dcterms:modified>
</cp:coreProperties>
</file>